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B8" w:rsidRPr="00572FF0" w:rsidRDefault="00203AB6" w:rsidP="00203AB6">
      <w:pPr>
        <w:ind w:left="5760" w:firstLine="720"/>
        <w:rPr>
          <w:rFonts w:ascii="HfW precursive" w:hAnsi="HfW precursive"/>
          <w:b/>
          <w:sz w:val="28"/>
          <w:u w:val="single"/>
        </w:rPr>
      </w:pPr>
      <w:r w:rsidRPr="00572FF0">
        <w:rPr>
          <w:rFonts w:ascii="HfW precursive" w:hAnsi="HfW precursive"/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9491980</wp:posOffset>
            </wp:positionH>
            <wp:positionV relativeFrom="paragraph">
              <wp:posOffset>-50165</wp:posOffset>
            </wp:positionV>
            <wp:extent cx="641985" cy="855980"/>
            <wp:effectExtent l="0" t="0" r="5715" b="1270"/>
            <wp:wrapNone/>
            <wp:docPr id="29" name="Picture 29" descr="C:\Users\godwinh\AppData\Local\Microsoft\Windows\INetCache\Content.MSO\CFC2D7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odwinh\AppData\Local\Microsoft\Windows\INetCache\Content.MSO\CFC2D76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CBC" w:rsidRPr="00572FF0">
        <w:rPr>
          <w:rFonts w:ascii="HfW precursive" w:hAnsi="HfW precursive"/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28675" cy="76898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916">
        <w:rPr>
          <w:rFonts w:ascii="HfW precursive" w:hAnsi="HfW precursive"/>
          <w:b/>
          <w:noProof/>
          <w:sz w:val="28"/>
          <w:u w:val="single"/>
          <w:lang w:eastAsia="en-GB"/>
        </w:rPr>
        <w:t>Winter</w:t>
      </w:r>
      <w:r w:rsidR="0069659A">
        <w:rPr>
          <w:rFonts w:ascii="HfW precursive" w:hAnsi="HfW precursive"/>
          <w:b/>
          <w:noProof/>
          <w:sz w:val="28"/>
          <w:u w:val="single"/>
          <w:lang w:eastAsia="en-GB"/>
        </w:rPr>
        <w:t xml:space="preserve"> </w:t>
      </w:r>
      <w:r w:rsidR="00572FF0">
        <w:rPr>
          <w:rFonts w:ascii="HfW precursive" w:hAnsi="HfW precursive"/>
          <w:b/>
          <w:sz w:val="28"/>
          <w:u w:val="single"/>
        </w:rPr>
        <w:t>c</w:t>
      </w:r>
      <w:r w:rsidR="006744F9" w:rsidRPr="00572FF0">
        <w:rPr>
          <w:rFonts w:ascii="HfW precursive" w:hAnsi="HfW precursive"/>
          <w:b/>
          <w:sz w:val="28"/>
          <w:u w:val="single"/>
        </w:rPr>
        <w:t>hallenges</w:t>
      </w:r>
    </w:p>
    <w:p w:rsidR="00D22A35" w:rsidRPr="00572FF0" w:rsidRDefault="00592E81" w:rsidP="00817A90">
      <w:pPr>
        <w:rPr>
          <w:rFonts w:ascii="HfW precursive" w:hAnsi="HfW precursive"/>
          <w:b/>
          <w:sz w:val="20"/>
          <w:u w:val="single"/>
        </w:rPr>
      </w:pPr>
      <w:r>
        <w:rPr>
          <w:rFonts w:ascii="HfW precursive" w:hAnsi="HfW precursive"/>
          <w:sz w:val="24"/>
        </w:rPr>
        <w:t>Continuing our</w:t>
      </w:r>
      <w:r w:rsidR="000514D2" w:rsidRPr="00572FF0">
        <w:rPr>
          <w:rFonts w:ascii="HfW precursive" w:hAnsi="HfW precursive"/>
          <w:sz w:val="24"/>
        </w:rPr>
        <w:t xml:space="preserve"> winter topic, </w:t>
      </w:r>
      <w:r>
        <w:rPr>
          <w:rFonts w:ascii="HfW precursive" w:hAnsi="HfW precursive"/>
          <w:sz w:val="24"/>
        </w:rPr>
        <w:t>there’s lots to do.</w:t>
      </w:r>
      <w:r w:rsidR="00960826" w:rsidRPr="00572FF0">
        <w:rPr>
          <w:rFonts w:ascii="HfW precursive" w:hAnsi="HfW precursive"/>
          <w:sz w:val="24"/>
        </w:rPr>
        <w:t xml:space="preserve">  There is no expectation to complete all of these challenges, just some ideas to keep busy.  Please s</w:t>
      </w:r>
      <w:r w:rsidR="006744F9" w:rsidRPr="00572FF0">
        <w:rPr>
          <w:rFonts w:ascii="HfW precursive" w:hAnsi="HfW precursive"/>
          <w:sz w:val="24"/>
        </w:rPr>
        <w:t>end pictures for us to share on</w:t>
      </w:r>
      <w:r w:rsidR="00E55CBC" w:rsidRPr="00572FF0">
        <w:rPr>
          <w:rFonts w:ascii="HfW precursive" w:hAnsi="HfW precursive"/>
          <w:sz w:val="24"/>
        </w:rPr>
        <w:t xml:space="preserve"> </w:t>
      </w:r>
      <w:r w:rsidR="006744F9" w:rsidRPr="00572FF0">
        <w:rPr>
          <w:rFonts w:ascii="HfW precursive" w:hAnsi="HfW precursive"/>
          <w:sz w:val="24"/>
        </w:rPr>
        <w:t>the website or twitter.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3861"/>
        <w:gridCol w:w="3862"/>
        <w:gridCol w:w="3861"/>
        <w:gridCol w:w="3862"/>
      </w:tblGrid>
      <w:tr w:rsidR="00E62213" w:rsidRPr="00572FF0" w:rsidTr="0018741E">
        <w:tc>
          <w:tcPr>
            <w:tcW w:w="3861" w:type="dxa"/>
            <w:shd w:val="clear" w:color="auto" w:fill="auto"/>
          </w:tcPr>
          <w:p w:rsidR="00D020CE" w:rsidRDefault="00BC33BC" w:rsidP="00807B2A"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887542</wp:posOffset>
                  </wp:positionH>
                  <wp:positionV relativeFrom="paragraph">
                    <wp:posOffset>444360</wp:posOffset>
                  </wp:positionV>
                  <wp:extent cx="1333500" cy="619125"/>
                  <wp:effectExtent l="0" t="0" r="0" b="9525"/>
                  <wp:wrapTight wrapText="bothSides">
                    <wp:wrapPolygon edited="0">
                      <wp:start x="0" y="0"/>
                      <wp:lineTo x="0" y="21268"/>
                      <wp:lineTo x="21291" y="21268"/>
                      <wp:lineTo x="2129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514D2" w:rsidRPr="00572FF0">
              <w:rPr>
                <w:rFonts w:ascii="HfW precursive" w:hAnsi="HfW precursive"/>
              </w:rPr>
              <w:t xml:space="preserve">Cosmic yoga- find a space and settle down to do a </w:t>
            </w:r>
            <w:r w:rsidR="00807B2A">
              <w:rPr>
                <w:rFonts w:ascii="HfW precursive" w:hAnsi="HfW precursive"/>
              </w:rPr>
              <w:t>snowman</w:t>
            </w:r>
            <w:r w:rsidR="000514D2" w:rsidRPr="00572FF0">
              <w:rPr>
                <w:rFonts w:ascii="HfW precursive" w:hAnsi="HfW precursive"/>
              </w:rPr>
              <w:t xml:space="preserve"> yoga session.</w:t>
            </w:r>
            <w:r w:rsidR="00572FF0">
              <w:t xml:space="preserve"> </w:t>
            </w:r>
          </w:p>
          <w:p w:rsidR="00807B2A" w:rsidRDefault="00807B2A" w:rsidP="00807B2A"/>
          <w:p w:rsidR="00807B2A" w:rsidRDefault="00807B2A" w:rsidP="00807B2A"/>
          <w:p w:rsidR="00807B2A" w:rsidRPr="00572FF0" w:rsidRDefault="00807B2A" w:rsidP="00807B2A">
            <w:pPr>
              <w:rPr>
                <w:rFonts w:ascii="HfW precursive" w:hAnsi="HfW precursive"/>
              </w:rPr>
            </w:pPr>
            <w:r w:rsidRPr="00807B2A">
              <w:rPr>
                <w:rFonts w:ascii="HfW precursive" w:hAnsi="HfW precursive"/>
              </w:rPr>
              <w:t>https://www.youtube.com/watch?v=k71xY0hgZJU</w:t>
            </w:r>
          </w:p>
        </w:tc>
        <w:tc>
          <w:tcPr>
            <w:tcW w:w="3862" w:type="dxa"/>
            <w:shd w:val="clear" w:color="auto" w:fill="auto"/>
          </w:tcPr>
          <w:p w:rsidR="0050424D" w:rsidRDefault="00807B2A" w:rsidP="00572FF0">
            <w:pPr>
              <w:rPr>
                <w:rFonts w:ascii="HfW precursive" w:hAnsi="HfW precursiv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1316990</wp:posOffset>
                  </wp:positionH>
                  <wp:positionV relativeFrom="paragraph">
                    <wp:posOffset>1012826</wp:posOffset>
                  </wp:positionV>
                  <wp:extent cx="1084580" cy="765066"/>
                  <wp:effectExtent l="0" t="0" r="127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494" cy="770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fW precursive" w:hAnsi="HfW precursive"/>
              </w:rPr>
              <w:t>Go outside and see if you can find different shapes sticks and branches.  Can you find forked stick?</w:t>
            </w:r>
            <w:r w:rsidR="00592E81">
              <w:rPr>
                <w:rFonts w:ascii="HfW precursive" w:hAnsi="HfW precursive"/>
              </w:rPr>
              <w:t xml:space="preserve"> </w:t>
            </w:r>
            <w:r>
              <w:rPr>
                <w:rFonts w:ascii="HfW precursive" w:hAnsi="HfW precursive"/>
              </w:rPr>
              <w:t>Wrap different coloured wool or string around it.</w:t>
            </w:r>
          </w:p>
          <w:p w:rsidR="00807B2A" w:rsidRDefault="00807B2A" w:rsidP="00572FF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</w:t>
            </w:r>
          </w:p>
          <w:p w:rsidR="00592E81" w:rsidRDefault="00592E81" w:rsidP="00572FF0">
            <w:pPr>
              <w:rPr>
                <w:noProof/>
                <w:lang w:eastAsia="en-GB"/>
              </w:rPr>
            </w:pPr>
          </w:p>
          <w:p w:rsidR="00592E81" w:rsidRDefault="00592E81" w:rsidP="00572FF0">
            <w:pPr>
              <w:rPr>
                <w:noProof/>
                <w:lang w:eastAsia="en-GB"/>
              </w:rPr>
            </w:pPr>
          </w:p>
          <w:p w:rsidR="00592E81" w:rsidRPr="00572FF0" w:rsidRDefault="00592E81" w:rsidP="00572FF0">
            <w:pPr>
              <w:rPr>
                <w:rFonts w:ascii="HfW precursive" w:hAnsi="HfW precursive"/>
              </w:rPr>
            </w:pPr>
            <w:bookmarkStart w:id="0" w:name="_GoBack"/>
            <w:bookmarkEnd w:id="0"/>
          </w:p>
        </w:tc>
        <w:tc>
          <w:tcPr>
            <w:tcW w:w="3861" w:type="dxa"/>
            <w:shd w:val="clear" w:color="auto" w:fill="auto"/>
          </w:tcPr>
          <w:p w:rsidR="00E62213" w:rsidRDefault="00807B2A" w:rsidP="0018741E">
            <w:pPr>
              <w:rPr>
                <w:rFonts w:ascii="HfW precursive" w:hAnsi="HfW precursiv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1320436</wp:posOffset>
                  </wp:positionH>
                  <wp:positionV relativeFrom="paragraph">
                    <wp:posOffset>776333</wp:posOffset>
                  </wp:positionV>
                  <wp:extent cx="1083629" cy="727934"/>
                  <wp:effectExtent l="0" t="0" r="254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50" cy="730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659A">
              <w:rPr>
                <w:rFonts w:ascii="HfW precursive" w:hAnsi="HfW precursive"/>
              </w:rPr>
              <w:t>Use shaving foam, bubbles or flour on a baking tray to practise making patterns, writing numbers/letters.</w:t>
            </w:r>
          </w:p>
          <w:p w:rsidR="0069659A" w:rsidRDefault="0069659A" w:rsidP="0018741E">
            <w:pPr>
              <w:rPr>
                <w:rFonts w:ascii="HfW precursive" w:hAnsi="HfW precursive"/>
              </w:rPr>
            </w:pPr>
          </w:p>
          <w:p w:rsidR="00807B2A" w:rsidRDefault="00807B2A" w:rsidP="0018741E">
            <w:pPr>
              <w:rPr>
                <w:rFonts w:ascii="HfW precursive" w:hAnsi="HfW precursive"/>
              </w:rPr>
            </w:pPr>
          </w:p>
          <w:p w:rsidR="00807B2A" w:rsidRPr="00572FF0" w:rsidRDefault="00807B2A" w:rsidP="0018741E">
            <w:pPr>
              <w:rPr>
                <w:rFonts w:ascii="HfW precursive" w:hAnsi="HfW precursive"/>
              </w:rPr>
            </w:pPr>
          </w:p>
        </w:tc>
        <w:tc>
          <w:tcPr>
            <w:tcW w:w="3862" w:type="dxa"/>
            <w:shd w:val="clear" w:color="auto" w:fill="auto"/>
          </w:tcPr>
          <w:p w:rsidR="00E62213" w:rsidRPr="00572FF0" w:rsidRDefault="00E62213" w:rsidP="0018741E">
            <w:pPr>
              <w:rPr>
                <w:rFonts w:ascii="HfW precursive" w:hAnsi="HfW precursive"/>
              </w:rPr>
            </w:pPr>
            <w:r w:rsidRPr="00572FF0">
              <w:rPr>
                <w:rFonts w:ascii="HfW precursive" w:hAnsi="HfW precursive"/>
              </w:rPr>
              <w:t>Play a game.</w:t>
            </w:r>
          </w:p>
          <w:p w:rsidR="00E62213" w:rsidRPr="00572FF0" w:rsidRDefault="00E62213" w:rsidP="0018741E">
            <w:pPr>
              <w:rPr>
                <w:rFonts w:ascii="HfW precursive" w:hAnsi="HfW precursive"/>
              </w:rPr>
            </w:pPr>
            <w:r w:rsidRPr="00572FF0">
              <w:rPr>
                <w:rFonts w:ascii="HfW precursive" w:hAnsi="HfW precursive"/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6F3235B6" wp14:editId="74437569">
                  <wp:simplePos x="0" y="0"/>
                  <wp:positionH relativeFrom="column">
                    <wp:posOffset>-26436</wp:posOffset>
                  </wp:positionH>
                  <wp:positionV relativeFrom="paragraph">
                    <wp:posOffset>210787</wp:posOffset>
                  </wp:positionV>
                  <wp:extent cx="1020445" cy="774065"/>
                  <wp:effectExtent l="0" t="0" r="8255" b="6985"/>
                  <wp:wrapTight wrapText="bothSides">
                    <wp:wrapPolygon edited="0">
                      <wp:start x="0" y="0"/>
                      <wp:lineTo x="0" y="21263"/>
                      <wp:lineTo x="21371" y="21263"/>
                      <wp:lineTo x="21371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77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2213" w:rsidRPr="00572FF0" w:rsidRDefault="006F70B2" w:rsidP="0018741E">
            <w:pPr>
              <w:rPr>
                <w:rFonts w:ascii="HfW precursive" w:hAnsi="HfW precursive"/>
              </w:rPr>
            </w:pPr>
            <w:r w:rsidRPr="00572FF0">
              <w:rPr>
                <w:rFonts w:ascii="HfW precursive" w:hAnsi="HfW precursive"/>
                <w:noProof/>
                <w:lang w:eastAsia="en-GB"/>
              </w:rPr>
              <w:drawing>
                <wp:inline distT="0" distB="0" distL="0" distR="0" wp14:anchorId="7632FE1A" wp14:editId="4F5F33BF">
                  <wp:extent cx="798830" cy="816451"/>
                  <wp:effectExtent l="0" t="0" r="127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128" cy="824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213" w:rsidRPr="00572FF0" w:rsidTr="0018741E">
        <w:tc>
          <w:tcPr>
            <w:tcW w:w="3861" w:type="dxa"/>
            <w:shd w:val="clear" w:color="auto" w:fill="auto"/>
          </w:tcPr>
          <w:p w:rsidR="00807B2A" w:rsidRDefault="001124CC" w:rsidP="00D020CE">
            <w:pPr>
              <w:rPr>
                <w:rFonts w:ascii="HfW precursive" w:hAnsi="HfW precursiv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1273447</wp:posOffset>
                  </wp:positionH>
                  <wp:positionV relativeFrom="paragraph">
                    <wp:posOffset>229326</wp:posOffset>
                  </wp:positionV>
                  <wp:extent cx="979442" cy="135693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442" cy="135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7B2A">
              <w:rPr>
                <w:rFonts w:ascii="HfW precursive" w:hAnsi="HfW precursive"/>
              </w:rPr>
              <w:t>Learn or recite a nursery rhyme or poem.</w:t>
            </w:r>
          </w:p>
          <w:p w:rsidR="00807B2A" w:rsidRDefault="00807B2A" w:rsidP="00D020CE">
            <w:pPr>
              <w:rPr>
                <w:rFonts w:ascii="HfW precursive" w:hAnsi="HfW precursive"/>
              </w:rPr>
            </w:pPr>
          </w:p>
          <w:p w:rsidR="00807B2A" w:rsidRDefault="00807B2A" w:rsidP="00D020CE">
            <w:pPr>
              <w:rPr>
                <w:rFonts w:ascii="HfW precursive" w:hAnsi="HfW precursive"/>
              </w:rPr>
            </w:pPr>
          </w:p>
          <w:p w:rsidR="001124CC" w:rsidRDefault="001124CC" w:rsidP="00D020CE">
            <w:pPr>
              <w:rPr>
                <w:rFonts w:ascii="HfW precursive" w:hAnsi="HfW precursive"/>
              </w:rPr>
            </w:pPr>
          </w:p>
          <w:p w:rsidR="001124CC" w:rsidRPr="00572FF0" w:rsidRDefault="001124CC" w:rsidP="00D020CE">
            <w:pPr>
              <w:rPr>
                <w:rFonts w:ascii="HfW precursive" w:hAnsi="HfW precursive"/>
              </w:rPr>
            </w:pPr>
          </w:p>
        </w:tc>
        <w:tc>
          <w:tcPr>
            <w:tcW w:w="3862" w:type="dxa"/>
          </w:tcPr>
          <w:p w:rsidR="00592E81" w:rsidRDefault="00807B2A" w:rsidP="0069659A">
            <w:pPr>
              <w:rPr>
                <w:rFonts w:ascii="HfW precursive" w:hAnsi="HfW precursiv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1147173</wp:posOffset>
                  </wp:positionH>
                  <wp:positionV relativeFrom="paragraph">
                    <wp:posOffset>833211</wp:posOffset>
                  </wp:positionV>
                  <wp:extent cx="1228725" cy="847725"/>
                  <wp:effectExtent l="0" t="0" r="9525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258" cy="853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75F3" w:rsidRPr="00572FF0">
              <w:rPr>
                <w:rFonts w:ascii="HfW precursive" w:hAnsi="HfW precursive"/>
              </w:rPr>
              <w:t xml:space="preserve"> </w:t>
            </w:r>
            <w:r>
              <w:rPr>
                <w:rFonts w:ascii="HfW precursive" w:hAnsi="HfW precursive"/>
              </w:rPr>
              <w:t>Collect different loose parts around the house, buttons, beads, string, pegs,</w:t>
            </w:r>
            <w:r w:rsidR="00592E81">
              <w:rPr>
                <w:rFonts w:ascii="HfW precursive" w:hAnsi="HfW precursive"/>
              </w:rPr>
              <w:t xml:space="preserve"> </w:t>
            </w:r>
            <w:proofErr w:type="spellStart"/>
            <w:r>
              <w:rPr>
                <w:rFonts w:ascii="HfW precursive" w:hAnsi="HfW precursive"/>
              </w:rPr>
              <w:t>Jjenga</w:t>
            </w:r>
            <w:proofErr w:type="spellEnd"/>
            <w:r>
              <w:rPr>
                <w:rFonts w:ascii="HfW precursive" w:hAnsi="HfW precursive"/>
              </w:rPr>
              <w:t>/Lego blocks, coins, nuts and bolts.  Make a</w:t>
            </w:r>
          </w:p>
          <w:p w:rsidR="004575F3" w:rsidRDefault="00807B2A" w:rsidP="0069659A">
            <w:pPr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 xml:space="preserve"> </w:t>
            </w:r>
            <w:proofErr w:type="gramStart"/>
            <w:r>
              <w:rPr>
                <w:rFonts w:ascii="HfW precursive" w:hAnsi="HfW precursive"/>
              </w:rPr>
              <w:t>picture</w:t>
            </w:r>
            <w:proofErr w:type="gramEnd"/>
            <w:r>
              <w:rPr>
                <w:rFonts w:ascii="HfW precursive" w:hAnsi="HfW precursive"/>
              </w:rPr>
              <w:t>.</w:t>
            </w:r>
          </w:p>
          <w:p w:rsidR="00592E81" w:rsidRDefault="00592E81" w:rsidP="0069659A">
            <w:pPr>
              <w:rPr>
                <w:rFonts w:ascii="HfW precursive" w:hAnsi="HfW precursive"/>
              </w:rPr>
            </w:pPr>
          </w:p>
          <w:p w:rsidR="00592E81" w:rsidRPr="00572FF0" w:rsidRDefault="00592E81" w:rsidP="0069659A">
            <w:pPr>
              <w:rPr>
                <w:rFonts w:ascii="HfW precursive" w:hAnsi="HfW precursive"/>
              </w:rPr>
            </w:pPr>
          </w:p>
        </w:tc>
        <w:tc>
          <w:tcPr>
            <w:tcW w:w="3861" w:type="dxa"/>
          </w:tcPr>
          <w:p w:rsidR="0023687B" w:rsidRPr="00572FF0" w:rsidRDefault="0069659A" w:rsidP="0069659A">
            <w:pPr>
              <w:rPr>
                <w:rFonts w:ascii="HfW precursive" w:hAnsi="HfW precursiv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1202327</wp:posOffset>
                  </wp:positionH>
                  <wp:positionV relativeFrom="paragraph">
                    <wp:posOffset>846274</wp:posOffset>
                  </wp:positionV>
                  <wp:extent cx="1107614" cy="801831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614" cy="80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fW precursive" w:hAnsi="HfW precursive"/>
              </w:rPr>
              <w:t>Make a boat den using cushions, go on an adventure like the boy and penguin.  Where will you go?</w:t>
            </w:r>
          </w:p>
        </w:tc>
        <w:tc>
          <w:tcPr>
            <w:tcW w:w="3862" w:type="dxa"/>
          </w:tcPr>
          <w:p w:rsidR="00E62213" w:rsidRPr="00572FF0" w:rsidRDefault="00592E81" w:rsidP="009C3F1A">
            <w:pPr>
              <w:rPr>
                <w:rFonts w:ascii="HfW precursive" w:hAnsi="HfW precursive"/>
              </w:rPr>
            </w:pPr>
            <w:r w:rsidRPr="00572FF0">
              <w:rPr>
                <w:rFonts w:ascii="HfW precursive" w:hAnsi="HfW precursive"/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1639570</wp:posOffset>
                  </wp:positionH>
                  <wp:positionV relativeFrom="paragraph">
                    <wp:posOffset>584200</wp:posOffset>
                  </wp:positionV>
                  <wp:extent cx="714281" cy="710079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81" cy="710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3F1A" w:rsidRPr="00572FF0">
              <w:rPr>
                <w:rFonts w:ascii="HfW precursive" w:hAnsi="HfW precursive"/>
              </w:rPr>
              <w:t xml:space="preserve">Ask a </w:t>
            </w:r>
            <w:r w:rsidR="00E62213" w:rsidRPr="00572FF0">
              <w:rPr>
                <w:rFonts w:ascii="HfW precursive" w:hAnsi="HfW precursive"/>
              </w:rPr>
              <w:t xml:space="preserve">family member </w:t>
            </w:r>
            <w:r w:rsidR="009C3F1A" w:rsidRPr="00572FF0">
              <w:rPr>
                <w:rFonts w:ascii="HfW precursive" w:hAnsi="HfW precursive"/>
              </w:rPr>
              <w:t xml:space="preserve">to read </w:t>
            </w:r>
            <w:r w:rsidR="0069659A">
              <w:rPr>
                <w:rFonts w:ascii="HfW precursive" w:hAnsi="HfW precursive"/>
              </w:rPr>
              <w:t xml:space="preserve">a poem </w:t>
            </w:r>
            <w:r w:rsidR="00E62213" w:rsidRPr="00572FF0">
              <w:rPr>
                <w:rFonts w:ascii="HfW precursive" w:hAnsi="HfW precursive"/>
              </w:rPr>
              <w:t xml:space="preserve">over the telephone, </w:t>
            </w:r>
            <w:proofErr w:type="spellStart"/>
            <w:r w:rsidR="00E62213" w:rsidRPr="00572FF0">
              <w:rPr>
                <w:rFonts w:ascii="HfW precursive" w:hAnsi="HfW precursive"/>
              </w:rPr>
              <w:t>facetime</w:t>
            </w:r>
            <w:proofErr w:type="spellEnd"/>
            <w:r w:rsidR="00E62213" w:rsidRPr="00572FF0">
              <w:rPr>
                <w:rFonts w:ascii="HfW precursive" w:hAnsi="HfW precursive"/>
              </w:rPr>
              <w:t xml:space="preserve"> or Zoom.</w:t>
            </w:r>
            <w:r w:rsidR="00960826" w:rsidRPr="00572FF0">
              <w:rPr>
                <w:rFonts w:ascii="HfW precursive" w:hAnsi="HfW precursive"/>
              </w:rPr>
              <w:t xml:space="preserve"> Or listen to a story on purple mash.</w:t>
            </w:r>
          </w:p>
          <w:p w:rsidR="00960826" w:rsidRPr="00572FF0" w:rsidRDefault="00960826" w:rsidP="009C3F1A">
            <w:pPr>
              <w:rPr>
                <w:rFonts w:ascii="HfW precursive" w:hAnsi="HfW precursive"/>
              </w:rPr>
            </w:pPr>
          </w:p>
        </w:tc>
      </w:tr>
      <w:tr w:rsidR="00E62213" w:rsidRPr="00572FF0" w:rsidTr="0018741E">
        <w:tc>
          <w:tcPr>
            <w:tcW w:w="3861" w:type="dxa"/>
            <w:shd w:val="clear" w:color="auto" w:fill="auto"/>
          </w:tcPr>
          <w:p w:rsidR="004F3827" w:rsidRPr="00572FF0" w:rsidRDefault="00E62213" w:rsidP="00AF79DA">
            <w:pPr>
              <w:rPr>
                <w:rFonts w:ascii="HfW precursive" w:hAnsi="HfW precursive"/>
                <w:noProof/>
                <w:lang w:eastAsia="en-GB"/>
              </w:rPr>
            </w:pPr>
            <w:r w:rsidRPr="00572FF0">
              <w:rPr>
                <w:rFonts w:ascii="HfW precursive" w:hAnsi="HfW precursive"/>
                <w:noProof/>
                <w:lang w:eastAsia="en-GB"/>
              </w:rPr>
              <w:t xml:space="preserve"> </w:t>
            </w:r>
            <w:r w:rsidR="00807B2A">
              <w:rPr>
                <w:rFonts w:ascii="HfW precursive" w:hAnsi="HfW precursive"/>
                <w:noProof/>
                <w:lang w:eastAsia="en-GB"/>
              </w:rPr>
              <w:t xml:space="preserve">Chalk a hopscotch grid outside and have a game. </w:t>
            </w:r>
            <w:r w:rsidR="00807B2A">
              <w:rPr>
                <w:noProof/>
                <w:lang w:eastAsia="en-GB"/>
              </w:rPr>
              <w:drawing>
                <wp:inline distT="0" distB="0" distL="0" distR="0" wp14:anchorId="01D878C9" wp14:editId="1EF58C7F">
                  <wp:extent cx="1047750" cy="1371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2" w:type="dxa"/>
          </w:tcPr>
          <w:p w:rsidR="00175454" w:rsidRPr="00592E81" w:rsidRDefault="001124CC" w:rsidP="0096798B">
            <w:pPr>
              <w:tabs>
                <w:tab w:val="left" w:pos="1170"/>
              </w:tabs>
              <w:rPr>
                <w:rFonts w:ascii="HfW precursive" w:hAnsi="HfW precursive"/>
                <w:noProof/>
                <w:sz w:val="24"/>
                <w:lang w:eastAsia="en-GB"/>
              </w:rPr>
            </w:pPr>
            <w:r w:rsidRPr="00592E81">
              <w:rPr>
                <w:rFonts w:ascii="HfW precursive" w:hAnsi="HfW precursive"/>
                <w:noProof/>
                <w:sz w:val="24"/>
                <w:lang w:eastAsia="en-GB"/>
              </w:rPr>
              <w:t>Make paint ice lollies, using the different colours paint a picture.</w:t>
            </w:r>
          </w:p>
          <w:p w:rsidR="001124CC" w:rsidRDefault="001124CC" w:rsidP="0096798B">
            <w:pPr>
              <w:tabs>
                <w:tab w:val="left" w:pos="1170"/>
              </w:tabs>
              <w:rPr>
                <w:noProof/>
                <w:lang w:eastAsia="en-GB"/>
              </w:rPr>
            </w:pPr>
          </w:p>
          <w:p w:rsidR="001124CC" w:rsidRPr="00572FF0" w:rsidRDefault="001124CC" w:rsidP="0096798B">
            <w:pPr>
              <w:tabs>
                <w:tab w:val="left" w:pos="1170"/>
              </w:tabs>
              <w:rPr>
                <w:rFonts w:ascii="HfW precursive" w:hAnsi="HfW precursive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72BAD3D9" wp14:editId="09BE72C5">
                  <wp:extent cx="971088" cy="1233170"/>
                  <wp:effectExtent l="0" t="0" r="635" b="508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19" cy="1250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1" w:type="dxa"/>
          </w:tcPr>
          <w:p w:rsidR="001124CC" w:rsidRDefault="001124CC" w:rsidP="001124CC">
            <w:pPr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lastRenderedPageBreak/>
              <w:t>Create your own art work on the Tate website, they will add it to the museum.</w:t>
            </w:r>
          </w:p>
          <w:p w:rsidR="001124CC" w:rsidRDefault="001124CC" w:rsidP="0069659A">
            <w:pPr>
              <w:rPr>
                <w:rFonts w:ascii="HfW precursive" w:hAnsi="HfW precursive"/>
              </w:rPr>
            </w:pPr>
            <w:hyperlink r:id="rId21" w:history="1">
              <w:r w:rsidRPr="00AF2EDB">
                <w:rPr>
                  <w:rStyle w:val="Hyperlink"/>
                  <w:rFonts w:ascii="HfW precursive" w:hAnsi="HfW precursive"/>
                </w:rPr>
                <w:t>https://www.tate.org.uk/kids/games-quizzes/tate-paint</w:t>
              </w:r>
            </w:hyperlink>
          </w:p>
          <w:p w:rsidR="001124CC" w:rsidRPr="00572FF0" w:rsidRDefault="001124CC" w:rsidP="0069659A">
            <w:pPr>
              <w:rPr>
                <w:rFonts w:ascii="HfW precursive" w:hAnsi="HfW precursive"/>
              </w:rPr>
            </w:pPr>
          </w:p>
          <w:p w:rsidR="0018741E" w:rsidRPr="00572FF0" w:rsidRDefault="0018741E" w:rsidP="001124CC">
            <w:pPr>
              <w:pStyle w:val="Default"/>
              <w:rPr>
                <w:rFonts w:ascii="HfW precursive" w:hAnsi="HfW precursive"/>
              </w:rPr>
            </w:pPr>
          </w:p>
        </w:tc>
        <w:tc>
          <w:tcPr>
            <w:tcW w:w="3862" w:type="dxa"/>
          </w:tcPr>
          <w:p w:rsidR="0018741E" w:rsidRPr="00572FF0" w:rsidRDefault="001124CC" w:rsidP="0069659A">
            <w:pPr>
              <w:rPr>
                <w:rFonts w:ascii="HfW precursive" w:hAnsi="HfW precursiv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1049202</wp:posOffset>
                  </wp:positionH>
                  <wp:positionV relativeFrom="paragraph">
                    <wp:posOffset>1064079</wp:posOffset>
                  </wp:positionV>
                  <wp:extent cx="1162050" cy="68580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fW precursive" w:hAnsi="HfW precursive"/>
              </w:rPr>
              <w:t>Go outside for a walk and see how many different numbers you can find.  Take a picture of them, when you get home see if you can record them on paper.</w:t>
            </w:r>
          </w:p>
        </w:tc>
      </w:tr>
    </w:tbl>
    <w:p w:rsidR="001A7C77" w:rsidRDefault="001124CC"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6400800</wp:posOffset>
            </wp:positionH>
            <wp:positionV relativeFrom="paragraph">
              <wp:posOffset>-741045</wp:posOffset>
            </wp:positionV>
            <wp:extent cx="918115" cy="703259"/>
            <wp:effectExtent l="0" t="0" r="0" b="190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937" cy="723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7C77" w:rsidSect="006F609C">
      <w:footerReference w:type="default" r:id="rId2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41E" w:rsidRDefault="0018741E" w:rsidP="002504D2">
      <w:pPr>
        <w:spacing w:after="0" w:line="240" w:lineRule="auto"/>
      </w:pPr>
      <w:r>
        <w:separator/>
      </w:r>
    </w:p>
  </w:endnote>
  <w:endnote w:type="continuationSeparator" w:id="0">
    <w:p w:rsidR="0018741E" w:rsidRDefault="0018741E" w:rsidP="0025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1E" w:rsidRDefault="0018741E">
    <w:pPr>
      <w:pStyle w:val="Footer"/>
    </w:pPr>
    <w:r>
      <w:t>S Taylor 2020</w:t>
    </w:r>
  </w:p>
  <w:p w:rsidR="0018741E" w:rsidRDefault="00187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41E" w:rsidRDefault="0018741E" w:rsidP="002504D2">
      <w:pPr>
        <w:spacing w:after="0" w:line="240" w:lineRule="auto"/>
      </w:pPr>
      <w:r>
        <w:separator/>
      </w:r>
    </w:p>
  </w:footnote>
  <w:footnote w:type="continuationSeparator" w:id="0">
    <w:p w:rsidR="0018741E" w:rsidRDefault="0018741E" w:rsidP="0025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511"/>
    <w:multiLevelType w:val="hybridMultilevel"/>
    <w:tmpl w:val="F976D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5343B"/>
    <w:multiLevelType w:val="hybridMultilevel"/>
    <w:tmpl w:val="0F42AAD2"/>
    <w:lvl w:ilvl="0" w:tplc="AF6C4B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6C631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E2A1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9C08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7638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8E20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5683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64FA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30F6D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4D30A4A"/>
    <w:multiLevelType w:val="hybridMultilevel"/>
    <w:tmpl w:val="4F5C15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DA"/>
    <w:rsid w:val="00015A03"/>
    <w:rsid w:val="00046013"/>
    <w:rsid w:val="000514D2"/>
    <w:rsid w:val="00051C70"/>
    <w:rsid w:val="0006488F"/>
    <w:rsid w:val="00071099"/>
    <w:rsid w:val="000A1416"/>
    <w:rsid w:val="000B02DA"/>
    <w:rsid w:val="000D2B2D"/>
    <w:rsid w:val="00110390"/>
    <w:rsid w:val="00110EE9"/>
    <w:rsid w:val="001124CC"/>
    <w:rsid w:val="00136281"/>
    <w:rsid w:val="00174081"/>
    <w:rsid w:val="00175454"/>
    <w:rsid w:val="0018741E"/>
    <w:rsid w:val="001A7C77"/>
    <w:rsid w:val="001C1577"/>
    <w:rsid w:val="001F20C7"/>
    <w:rsid w:val="00203AB6"/>
    <w:rsid w:val="002043DF"/>
    <w:rsid w:val="0023687B"/>
    <w:rsid w:val="002504D2"/>
    <w:rsid w:val="00267F76"/>
    <w:rsid w:val="00287ACB"/>
    <w:rsid w:val="002A7F56"/>
    <w:rsid w:val="002C2AC3"/>
    <w:rsid w:val="002C3A5C"/>
    <w:rsid w:val="002F1A9C"/>
    <w:rsid w:val="00311565"/>
    <w:rsid w:val="00323A31"/>
    <w:rsid w:val="0032709C"/>
    <w:rsid w:val="0034440D"/>
    <w:rsid w:val="00363C87"/>
    <w:rsid w:val="00381DBD"/>
    <w:rsid w:val="00393560"/>
    <w:rsid w:val="0041685A"/>
    <w:rsid w:val="004575F3"/>
    <w:rsid w:val="004F3827"/>
    <w:rsid w:val="004F549C"/>
    <w:rsid w:val="00500698"/>
    <w:rsid w:val="0050424D"/>
    <w:rsid w:val="005214B2"/>
    <w:rsid w:val="00572FF0"/>
    <w:rsid w:val="00592E81"/>
    <w:rsid w:val="00623E1A"/>
    <w:rsid w:val="006744F9"/>
    <w:rsid w:val="0069659A"/>
    <w:rsid w:val="006A372B"/>
    <w:rsid w:val="006E2EB5"/>
    <w:rsid w:val="006F609C"/>
    <w:rsid w:val="006F6E9A"/>
    <w:rsid w:val="006F70B2"/>
    <w:rsid w:val="00707C2D"/>
    <w:rsid w:val="00707C97"/>
    <w:rsid w:val="007515F9"/>
    <w:rsid w:val="00752FBE"/>
    <w:rsid w:val="0075514A"/>
    <w:rsid w:val="0077450E"/>
    <w:rsid w:val="00787C86"/>
    <w:rsid w:val="007B7FD9"/>
    <w:rsid w:val="00807B2A"/>
    <w:rsid w:val="00817A90"/>
    <w:rsid w:val="00870150"/>
    <w:rsid w:val="008734B8"/>
    <w:rsid w:val="00880FAA"/>
    <w:rsid w:val="008B1C2E"/>
    <w:rsid w:val="008B7D01"/>
    <w:rsid w:val="008C38EF"/>
    <w:rsid w:val="0090035E"/>
    <w:rsid w:val="00901522"/>
    <w:rsid w:val="00960826"/>
    <w:rsid w:val="0096798B"/>
    <w:rsid w:val="009842DA"/>
    <w:rsid w:val="009A06BD"/>
    <w:rsid w:val="009C3F1A"/>
    <w:rsid w:val="009F3685"/>
    <w:rsid w:val="009F4C26"/>
    <w:rsid w:val="00A045F4"/>
    <w:rsid w:val="00A07DD2"/>
    <w:rsid w:val="00A31B02"/>
    <w:rsid w:val="00A357B5"/>
    <w:rsid w:val="00A37D9D"/>
    <w:rsid w:val="00A41AC9"/>
    <w:rsid w:val="00A440CD"/>
    <w:rsid w:val="00A77FCA"/>
    <w:rsid w:val="00AF79DA"/>
    <w:rsid w:val="00B040E4"/>
    <w:rsid w:val="00B0627C"/>
    <w:rsid w:val="00B57D25"/>
    <w:rsid w:val="00B65C74"/>
    <w:rsid w:val="00B8443D"/>
    <w:rsid w:val="00BC33BC"/>
    <w:rsid w:val="00BE2A93"/>
    <w:rsid w:val="00C16944"/>
    <w:rsid w:val="00C647D0"/>
    <w:rsid w:val="00C90ECE"/>
    <w:rsid w:val="00CB3916"/>
    <w:rsid w:val="00CD5CA6"/>
    <w:rsid w:val="00D020CE"/>
    <w:rsid w:val="00D03943"/>
    <w:rsid w:val="00D22A35"/>
    <w:rsid w:val="00D648C3"/>
    <w:rsid w:val="00DB3C4E"/>
    <w:rsid w:val="00DF7CBB"/>
    <w:rsid w:val="00E34555"/>
    <w:rsid w:val="00E55CBC"/>
    <w:rsid w:val="00E62213"/>
    <w:rsid w:val="00EA265F"/>
    <w:rsid w:val="00EC719D"/>
    <w:rsid w:val="00F31CA2"/>
    <w:rsid w:val="00F430AC"/>
    <w:rsid w:val="00F67EAB"/>
    <w:rsid w:val="00F765C2"/>
    <w:rsid w:val="00F92B2D"/>
    <w:rsid w:val="00FE453E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A35994A"/>
  <w15:chartTrackingRefBased/>
  <w15:docId w15:val="{24758A31-3462-4120-8DC9-FCEF25D9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0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D2"/>
  </w:style>
  <w:style w:type="paragraph" w:styleId="Footer">
    <w:name w:val="footer"/>
    <w:basedOn w:val="Normal"/>
    <w:link w:val="FooterChar"/>
    <w:uiPriority w:val="99"/>
    <w:unhideWhenUsed/>
    <w:rsid w:val="0025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4D2"/>
  </w:style>
  <w:style w:type="paragraph" w:styleId="ListParagraph">
    <w:name w:val="List Paragraph"/>
    <w:basedOn w:val="Normal"/>
    <w:uiPriority w:val="34"/>
    <w:qFormat/>
    <w:rsid w:val="008C38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AC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0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F549C"/>
    <w:rPr>
      <w:color w:val="954F72" w:themeColor="followedHyperlink"/>
      <w:u w:val="single"/>
    </w:rPr>
  </w:style>
  <w:style w:type="paragraph" w:customStyle="1" w:styleId="Default">
    <w:name w:val="Default"/>
    <w:rsid w:val="001124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tate.org.uk/kids/games-quizzes/tate-pain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93745-85B9-4061-B8A4-CB45BB92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Taylor</dc:creator>
  <cp:keywords/>
  <dc:description/>
  <cp:lastModifiedBy>Windows User</cp:lastModifiedBy>
  <cp:revision>4</cp:revision>
  <dcterms:created xsi:type="dcterms:W3CDTF">2021-01-19T14:09:00Z</dcterms:created>
  <dcterms:modified xsi:type="dcterms:W3CDTF">2021-01-19T14:50:00Z</dcterms:modified>
</cp:coreProperties>
</file>