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FF" w:rsidRDefault="003875FF" w:rsidP="003875FF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bookmarkStart w:id="0" w:name="_GoBack"/>
      <w:bookmarkEnd w:id="0"/>
      <w:r>
        <w:rPr>
          <w:rFonts w:ascii="SassoonCRInfant" w:hAnsi="SassoonCRInfant"/>
          <w:b/>
          <w:u w:val="single"/>
        </w:rPr>
        <w:t>Summer Term 1: Week 2</w:t>
      </w:r>
      <w:r>
        <w:rPr>
          <w:rFonts w:ascii="SassoonCRInfant" w:hAnsi="SassoonCRInfant"/>
        </w:rPr>
        <w:t xml:space="preserve">                                                                </w:t>
      </w:r>
      <w:r w:rsidRPr="002C5ABB">
        <w:rPr>
          <w:rFonts w:ascii="SassoonCRInfant" w:hAnsi="SassoonCRInfant"/>
        </w:rPr>
        <w:t xml:space="preserve">     </w:t>
      </w:r>
      <w:r>
        <w:rPr>
          <w:rFonts w:ascii="SassoonCRInfant" w:hAnsi="SassoonCRInfant"/>
        </w:rPr>
        <w:t xml:space="preserve"> </w:t>
      </w:r>
      <w:r>
        <w:rPr>
          <w:rFonts w:ascii="SassoonCRInfant" w:hAnsi="SassoonCRInfant"/>
        </w:rPr>
        <w:tab/>
      </w:r>
      <w:r>
        <w:rPr>
          <w:rFonts w:ascii="SassoonCRInfant" w:hAnsi="SassoonCRInfant"/>
        </w:rPr>
        <w:tab/>
      </w:r>
      <w:r>
        <w:rPr>
          <w:rFonts w:ascii="SassoonCRInfant" w:hAnsi="SassoonCRInfant"/>
        </w:rPr>
        <w:tab/>
      </w:r>
      <w:r>
        <w:rPr>
          <w:rFonts w:ascii="SassoonCRInfant" w:hAnsi="SassoonCRInfant"/>
        </w:rPr>
        <w:tab/>
      </w:r>
      <w:r>
        <w:rPr>
          <w:rFonts w:ascii="SassoonCRInfant" w:hAnsi="SassoonCRInfant"/>
          <w:b/>
          <w:u w:val="single"/>
        </w:rPr>
        <w:t>23.4.20</w:t>
      </w:r>
    </w:p>
    <w:p w:rsidR="003875FF" w:rsidRDefault="003875FF" w:rsidP="003875FF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>English Task 4</w:t>
      </w:r>
    </w:p>
    <w:p w:rsidR="003875FF" w:rsidRDefault="003875FF" w:rsidP="003875FF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</w:p>
    <w:p w:rsidR="003875FF" w:rsidRDefault="003875FF" w:rsidP="003875FF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Can you remember which spring anima</w:t>
      </w:r>
      <w:r w:rsidR="00DB560B">
        <w:rPr>
          <w:rFonts w:ascii="SassoonCRInfant" w:hAnsi="SassoonCRInfant"/>
        </w:rPr>
        <w:t>l you chose to look in the other task</w:t>
      </w:r>
      <w:r>
        <w:rPr>
          <w:rFonts w:ascii="SassoonCRInfant" w:hAnsi="SassoonCRInfant"/>
        </w:rPr>
        <w:t>? Look back at your work and read the facts that you discovered. Which one is your favourite or most interesting fact?</w:t>
      </w:r>
    </w:p>
    <w:p w:rsidR="003875FF" w:rsidRDefault="003875FF" w:rsidP="003875FF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3875FF" w:rsidRDefault="003875FF" w:rsidP="003875FF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You are now going to use your research to create a fact file based on your favourite spring animal!</w:t>
      </w:r>
      <w:r w:rsidR="00456512">
        <w:rPr>
          <w:rFonts w:ascii="SassoonCRInfant" w:hAnsi="SassoonCRInfant"/>
        </w:rPr>
        <w:t xml:space="preserve"> Take a look at the template</w:t>
      </w:r>
      <w:r w:rsidR="00B02F1D">
        <w:rPr>
          <w:rFonts w:ascii="SassoonCRInfant" w:hAnsi="SassoonCRInfant"/>
        </w:rPr>
        <w:t xml:space="preserve"> below to give you an idea of how to set it out.</w:t>
      </w:r>
    </w:p>
    <w:p w:rsidR="003875FF" w:rsidRDefault="003875FF" w:rsidP="003875FF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3875FF" w:rsidRDefault="003875FF" w:rsidP="003875FF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 xml:space="preserve">Remember to include as many </w:t>
      </w:r>
      <w:r w:rsidR="00B02F1D">
        <w:rPr>
          <w:rFonts w:ascii="SassoonCRInfant" w:hAnsi="SassoonCRInfant"/>
        </w:rPr>
        <w:t>of the following features</w:t>
      </w:r>
      <w:r w:rsidR="008075EA">
        <w:rPr>
          <w:rFonts w:ascii="SassoonCRInfant" w:hAnsi="SassoonCRInfant"/>
        </w:rPr>
        <w:t xml:space="preserve"> and your NEATEST HANDWRITING</w:t>
      </w:r>
      <w:r w:rsidR="00B02F1D">
        <w:rPr>
          <w:rFonts w:ascii="SassoonCRInfant" w:hAnsi="SassoonCRInfant"/>
        </w:rPr>
        <w:t>:</w:t>
      </w:r>
    </w:p>
    <w:p w:rsidR="00B02F1D" w:rsidRDefault="00B02F1D" w:rsidP="00B02F1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Title</w:t>
      </w:r>
    </w:p>
    <w:p w:rsidR="00B02F1D" w:rsidRDefault="00B02F1D" w:rsidP="00B02F1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Introduction</w:t>
      </w:r>
    </w:p>
    <w:p w:rsidR="00B02F1D" w:rsidRDefault="00B02F1D" w:rsidP="00B02F1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Subheadings</w:t>
      </w:r>
    </w:p>
    <w:p w:rsidR="00B02F1D" w:rsidRDefault="00B02F1D" w:rsidP="00B02F1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Question and exclamation sentences</w:t>
      </w:r>
    </w:p>
    <w:p w:rsidR="00A82F03" w:rsidRDefault="00A82F03" w:rsidP="00B02F1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Paragraphs</w:t>
      </w:r>
    </w:p>
    <w:p w:rsidR="00B02F1D" w:rsidRPr="00B02F1D" w:rsidRDefault="00B02F1D" w:rsidP="00B02F1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CRInfant" w:hAnsi="SassoonCRInfant"/>
        </w:rPr>
      </w:pPr>
      <w:r w:rsidRPr="00B02F1D">
        <w:rPr>
          <w:rFonts w:ascii="SassoonCRInfant" w:hAnsi="SassoonCRInfant"/>
        </w:rPr>
        <w:t>Did You Know Box</w:t>
      </w:r>
    </w:p>
    <w:p w:rsidR="00B02F1D" w:rsidRDefault="00B02F1D" w:rsidP="00B02F1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Picture with caption</w:t>
      </w:r>
    </w:p>
    <w:p w:rsidR="00B02F1D" w:rsidRPr="00B02F1D" w:rsidRDefault="00B02F1D" w:rsidP="00B02F1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Glossary</w:t>
      </w:r>
    </w:p>
    <w:p w:rsidR="00BA5FBF" w:rsidRDefault="00E94664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295275</wp:posOffset>
            </wp:positionV>
            <wp:extent cx="1047750" cy="952500"/>
            <wp:effectExtent l="19050" t="0" r="0" b="0"/>
            <wp:wrapTight wrapText="bothSides">
              <wp:wrapPolygon edited="0">
                <wp:start x="-393" y="0"/>
                <wp:lineTo x="-393" y="21168"/>
                <wp:lineTo x="21600" y="21168"/>
                <wp:lineTo x="21600" y="0"/>
                <wp:lineTo x="-393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295275</wp:posOffset>
            </wp:positionV>
            <wp:extent cx="1047750" cy="1362075"/>
            <wp:effectExtent l="19050" t="0" r="0" b="0"/>
            <wp:wrapTight wrapText="bothSides">
              <wp:wrapPolygon edited="0">
                <wp:start x="-393" y="0"/>
                <wp:lineTo x="-393" y="21449"/>
                <wp:lineTo x="21600" y="21449"/>
                <wp:lineTo x="21600" y="0"/>
                <wp:lineTo x="-393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5FF" w:rsidRDefault="0045651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29210</wp:posOffset>
            </wp:positionV>
            <wp:extent cx="3801745" cy="5210175"/>
            <wp:effectExtent l="19050" t="0" r="8255" b="0"/>
            <wp:wrapTight wrapText="bothSides">
              <wp:wrapPolygon edited="0">
                <wp:start x="-108" y="0"/>
                <wp:lineTo x="-108" y="21561"/>
                <wp:lineTo x="21647" y="21561"/>
                <wp:lineTo x="21647" y="0"/>
                <wp:lineTo x="-10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45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5FF" w:rsidRDefault="00E94664" w:rsidP="00A82F03">
      <w:pPr>
        <w:ind w:left="10080"/>
        <w:rPr>
          <w:sz w:val="24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664210</wp:posOffset>
            </wp:positionV>
            <wp:extent cx="1226820" cy="1113155"/>
            <wp:effectExtent l="19050" t="0" r="0" b="0"/>
            <wp:wrapTight wrapText="bothSides">
              <wp:wrapPolygon edited="0">
                <wp:start x="-335" y="0"/>
                <wp:lineTo x="-335" y="21070"/>
                <wp:lineTo x="21466" y="21070"/>
                <wp:lineTo x="21466" y="0"/>
                <wp:lineTo x="-335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664210</wp:posOffset>
            </wp:positionV>
            <wp:extent cx="1247140" cy="1028700"/>
            <wp:effectExtent l="19050" t="0" r="0" b="0"/>
            <wp:wrapTight wrapText="bothSides">
              <wp:wrapPolygon edited="0">
                <wp:start x="-330" y="0"/>
                <wp:lineTo x="-330" y="21200"/>
                <wp:lineTo x="21446" y="21200"/>
                <wp:lineTo x="21446" y="0"/>
                <wp:lineTo x="-33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2712085</wp:posOffset>
            </wp:positionV>
            <wp:extent cx="1038225" cy="1266825"/>
            <wp:effectExtent l="19050" t="0" r="9525" b="0"/>
            <wp:wrapTight wrapText="bothSides">
              <wp:wrapPolygon edited="0">
                <wp:start x="-396" y="0"/>
                <wp:lineTo x="-396" y="21438"/>
                <wp:lineTo x="21798" y="21438"/>
                <wp:lineTo x="21798" y="0"/>
                <wp:lineTo x="-396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2940685</wp:posOffset>
            </wp:positionV>
            <wp:extent cx="1293495" cy="1200150"/>
            <wp:effectExtent l="19050" t="0" r="1905" b="0"/>
            <wp:wrapTight wrapText="bothSides">
              <wp:wrapPolygon edited="0">
                <wp:start x="-318" y="0"/>
                <wp:lineTo x="-318" y="21257"/>
                <wp:lineTo x="21632" y="21257"/>
                <wp:lineTo x="21632" y="0"/>
                <wp:lineTo x="-318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F03" w:rsidRDefault="00A82F03" w:rsidP="00A82F03">
      <w:pPr>
        <w:ind w:left="10080"/>
        <w:rPr>
          <w:sz w:val="24"/>
        </w:rPr>
      </w:pPr>
    </w:p>
    <w:p w:rsidR="00A82F03" w:rsidRDefault="00A82F03" w:rsidP="00A82F03">
      <w:pPr>
        <w:ind w:left="10080"/>
        <w:rPr>
          <w:sz w:val="24"/>
        </w:rPr>
      </w:pPr>
    </w:p>
    <w:p w:rsidR="00A82F03" w:rsidRDefault="00A82F03" w:rsidP="00A82F03">
      <w:pPr>
        <w:ind w:left="10080"/>
        <w:rPr>
          <w:sz w:val="24"/>
        </w:rPr>
      </w:pPr>
    </w:p>
    <w:p w:rsidR="00E7754A" w:rsidRPr="00E7754A" w:rsidRDefault="00E7754A" w:rsidP="00A82F03">
      <w:pPr>
        <w:rPr>
          <w:sz w:val="32"/>
        </w:rPr>
      </w:pPr>
    </w:p>
    <w:sectPr w:rsidR="00E7754A" w:rsidRPr="00E7754A" w:rsidSect="007D422B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504BA"/>
    <w:multiLevelType w:val="hybridMultilevel"/>
    <w:tmpl w:val="177C5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FF"/>
    <w:rsid w:val="000764EE"/>
    <w:rsid w:val="00270800"/>
    <w:rsid w:val="003875FF"/>
    <w:rsid w:val="00456512"/>
    <w:rsid w:val="00671EF9"/>
    <w:rsid w:val="0079227E"/>
    <w:rsid w:val="007D422B"/>
    <w:rsid w:val="008075EA"/>
    <w:rsid w:val="00A82F03"/>
    <w:rsid w:val="00B02F1D"/>
    <w:rsid w:val="00BA5FBF"/>
    <w:rsid w:val="00BC596B"/>
    <w:rsid w:val="00DB560B"/>
    <w:rsid w:val="00E7754A"/>
    <w:rsid w:val="00E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49C896-65D6-486B-B9E5-BE39A941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Alicia  Charles</cp:lastModifiedBy>
  <cp:revision>2</cp:revision>
  <dcterms:created xsi:type="dcterms:W3CDTF">2020-04-16T11:48:00Z</dcterms:created>
  <dcterms:modified xsi:type="dcterms:W3CDTF">2020-04-16T11:48:00Z</dcterms:modified>
</cp:coreProperties>
</file>