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2C6" w:rsidRDefault="007D72C6">
      <w:r>
        <w:t>Plan for F1/F2 WB 20.04.20</w:t>
      </w:r>
      <w:bookmarkStart w:id="0" w:name="_GoBack"/>
      <w:bookmarkEnd w:id="0"/>
    </w:p>
    <w:p w:rsidR="007C145F" w:rsidRDefault="007C145F">
      <w:r>
        <w:t xml:space="preserve">In preparation for Thursday, you may want to look at this video </w:t>
      </w:r>
      <w:hyperlink r:id="rId5" w:history="1">
        <w:r>
          <w:rPr>
            <w:rStyle w:val="Hyperlink"/>
          </w:rPr>
          <w:t>https://www.youtube.com/watch?v=G0EUqGhYZ6Y</w:t>
        </w:r>
      </w:hyperlink>
      <w:r w:rsidR="002A1C69">
        <w:t xml:space="preserve"> several times.</w:t>
      </w:r>
    </w:p>
    <w:p w:rsidR="007C145F" w:rsidRDefault="007C145F">
      <w:r>
        <w:t>There are all sorts of bits of Italy –</w:t>
      </w:r>
      <w:r w:rsidR="002A1C69">
        <w:t xml:space="preserve"> V</w:t>
      </w:r>
      <w:r>
        <w:t xml:space="preserve">enice, Rome, Pisa, and interesting details like canals for streets and houses on bridges. </w:t>
      </w:r>
    </w:p>
    <w:p w:rsidR="00B40DF5" w:rsidRDefault="007C145F">
      <w:r>
        <w:t>Also look on Google Earth at where Italy is.</w:t>
      </w:r>
    </w:p>
    <w:p w:rsidR="002A1C69" w:rsidRDefault="000B4B56">
      <w:hyperlink r:id="rId6" w:history="1">
        <w:r w:rsidR="002A1C69">
          <w:rPr>
            <w:rStyle w:val="Hyperlink"/>
          </w:rPr>
          <w:t>https://theculturetrip.com/europe/italy/articles/10-things-italy-is-famous-for/</w:t>
        </w:r>
      </w:hyperlink>
    </w:p>
    <w:p w:rsidR="00B40DF5" w:rsidRDefault="002A1C69">
      <w:r>
        <w:t>For Thursday y</w:t>
      </w:r>
      <w:r w:rsidR="00B40DF5">
        <w:t>ou will need junk modelling resources, penne pasta, red, white, and green paper and paint, sticks for flags</w:t>
      </w:r>
    </w:p>
    <w:p w:rsidR="00B40DF5" w:rsidRDefault="00B40DF5">
      <w:r>
        <w:t>If you can’t get pasta due to the shortages, then make beads using rolled up triangles of paper</w:t>
      </w:r>
      <w:r w:rsidR="002A1C69">
        <w:t xml:space="preserve"> or pages from magazines</w:t>
      </w:r>
      <w:r>
        <w:t>. The children can help – roll it round a pencil or the handle of a paint brush</w:t>
      </w:r>
      <w:r w:rsidR="002A1C69">
        <w:t>, and glue the end so it doesn’t come undone.</w:t>
      </w:r>
      <w:r w:rsidR="00003D60">
        <w:t xml:space="preserve">  </w:t>
      </w:r>
      <w:r w:rsidR="00003D60" w:rsidRPr="00003D60">
        <w:rPr>
          <w:highlight w:val="yellow"/>
        </w:rPr>
        <w:t>See pic at end of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2"/>
        <w:gridCol w:w="1912"/>
        <w:gridCol w:w="1913"/>
        <w:gridCol w:w="1937"/>
        <w:gridCol w:w="4717"/>
        <w:gridCol w:w="1913"/>
      </w:tblGrid>
      <w:tr w:rsidR="002A1C69" w:rsidTr="00C970EE">
        <w:tc>
          <w:tcPr>
            <w:tcW w:w="2324" w:type="dxa"/>
          </w:tcPr>
          <w:p w:rsidR="002A1C69" w:rsidRDefault="002A1C69">
            <w:r>
              <w:t>Notes</w:t>
            </w:r>
          </w:p>
        </w:tc>
        <w:tc>
          <w:tcPr>
            <w:tcW w:w="2324" w:type="dxa"/>
          </w:tcPr>
          <w:p w:rsidR="002A1C69" w:rsidRDefault="002A1C69" w:rsidP="002A1C69">
            <w:r>
              <w:t>Paint some of the pasta today if you want to make pasta necklaces on Thursday</w:t>
            </w:r>
          </w:p>
          <w:p w:rsidR="002A1C69" w:rsidRDefault="002A1C69"/>
        </w:tc>
        <w:tc>
          <w:tcPr>
            <w:tcW w:w="2325" w:type="dxa"/>
          </w:tcPr>
          <w:p w:rsidR="002A1C69" w:rsidRDefault="002A1C69" w:rsidP="002A1C69">
            <w:r>
              <w:t>Paint some of the pasta today if you want to make pasta necklaces on Thursday</w:t>
            </w:r>
          </w:p>
          <w:p w:rsidR="002A1C69" w:rsidRDefault="002A1C69"/>
        </w:tc>
        <w:tc>
          <w:tcPr>
            <w:tcW w:w="2325" w:type="dxa"/>
          </w:tcPr>
          <w:p w:rsidR="002A1C69" w:rsidRDefault="002A1C69"/>
        </w:tc>
        <w:tc>
          <w:tcPr>
            <w:tcW w:w="2325" w:type="dxa"/>
          </w:tcPr>
          <w:p w:rsidR="007D72C6" w:rsidRDefault="007D72C6" w:rsidP="007D72C6">
            <w:r>
              <w:t xml:space="preserve">Theme day!!! </w:t>
            </w:r>
          </w:p>
          <w:p w:rsidR="007D72C6" w:rsidRDefault="007D72C6" w:rsidP="007D72C6">
            <w:r>
              <w:t>Italian day</w:t>
            </w:r>
          </w:p>
          <w:p w:rsidR="007D72C6" w:rsidRDefault="007D72C6" w:rsidP="007D72C6">
            <w:r>
              <w:t>Hello – Ciao</w:t>
            </w:r>
          </w:p>
          <w:p w:rsidR="007D72C6" w:rsidRDefault="007D72C6" w:rsidP="007D72C6">
            <w:r>
              <w:t>Goodbye – Arrivederci</w:t>
            </w:r>
          </w:p>
          <w:p w:rsidR="002A1C69" w:rsidRDefault="007D72C6" w:rsidP="007D72C6">
            <w:r>
              <w:t>Use google translate to hear some English phrases in Italian – try ‘my name is’ ‘I like to…’’Happy birthday’</w:t>
            </w:r>
          </w:p>
        </w:tc>
        <w:tc>
          <w:tcPr>
            <w:tcW w:w="2325" w:type="dxa"/>
          </w:tcPr>
          <w:p w:rsidR="002A1C69" w:rsidRDefault="002A1C69"/>
        </w:tc>
      </w:tr>
      <w:tr w:rsidR="00C970EE" w:rsidRPr="007D72C6" w:rsidTr="00C970EE">
        <w:tc>
          <w:tcPr>
            <w:tcW w:w="2324" w:type="dxa"/>
          </w:tcPr>
          <w:p w:rsidR="00C970EE" w:rsidRPr="007D72C6" w:rsidRDefault="00C970EE">
            <w:pPr>
              <w:rPr>
                <w:b/>
              </w:rPr>
            </w:pPr>
          </w:p>
        </w:tc>
        <w:tc>
          <w:tcPr>
            <w:tcW w:w="2324" w:type="dxa"/>
          </w:tcPr>
          <w:p w:rsidR="00C970EE" w:rsidRPr="007D72C6" w:rsidRDefault="00C970EE">
            <w:pPr>
              <w:rPr>
                <w:b/>
              </w:rPr>
            </w:pPr>
            <w:r w:rsidRPr="007D72C6">
              <w:rPr>
                <w:b/>
              </w:rPr>
              <w:t>Monday</w:t>
            </w:r>
          </w:p>
          <w:p w:rsidR="002A1C69" w:rsidRPr="007D72C6" w:rsidRDefault="002A1C69">
            <w:pPr>
              <w:rPr>
                <w:b/>
              </w:rPr>
            </w:pPr>
          </w:p>
          <w:p w:rsidR="002A1C69" w:rsidRPr="007D72C6" w:rsidRDefault="002A1C69">
            <w:pPr>
              <w:rPr>
                <w:b/>
              </w:rPr>
            </w:pPr>
          </w:p>
        </w:tc>
        <w:tc>
          <w:tcPr>
            <w:tcW w:w="2325" w:type="dxa"/>
          </w:tcPr>
          <w:p w:rsidR="00B40DF5" w:rsidRPr="007D72C6" w:rsidRDefault="00C970EE">
            <w:pPr>
              <w:rPr>
                <w:b/>
              </w:rPr>
            </w:pPr>
            <w:r w:rsidRPr="007D72C6">
              <w:rPr>
                <w:b/>
              </w:rPr>
              <w:t>Tuesday</w:t>
            </w:r>
            <w:r w:rsidR="00B40DF5" w:rsidRPr="007D72C6">
              <w:rPr>
                <w:b/>
              </w:rPr>
              <w:t xml:space="preserve"> </w:t>
            </w:r>
          </w:p>
          <w:p w:rsidR="00C970EE" w:rsidRPr="007D72C6" w:rsidRDefault="00C970EE">
            <w:pPr>
              <w:rPr>
                <w:b/>
              </w:rPr>
            </w:pPr>
          </w:p>
          <w:p w:rsidR="00A5797C" w:rsidRPr="007D72C6" w:rsidRDefault="00A5797C">
            <w:pPr>
              <w:rPr>
                <w:b/>
              </w:rPr>
            </w:pPr>
          </w:p>
        </w:tc>
        <w:tc>
          <w:tcPr>
            <w:tcW w:w="2325" w:type="dxa"/>
          </w:tcPr>
          <w:p w:rsidR="00C970EE" w:rsidRPr="007D72C6" w:rsidRDefault="00C970EE">
            <w:pPr>
              <w:rPr>
                <w:b/>
              </w:rPr>
            </w:pPr>
            <w:r w:rsidRPr="007D72C6">
              <w:rPr>
                <w:b/>
              </w:rPr>
              <w:t>Wednesday</w:t>
            </w:r>
          </w:p>
          <w:p w:rsidR="00A5797C" w:rsidRPr="007D72C6" w:rsidRDefault="00A5797C">
            <w:pPr>
              <w:rPr>
                <w:b/>
              </w:rPr>
            </w:pPr>
          </w:p>
          <w:p w:rsidR="00A5797C" w:rsidRPr="007D72C6" w:rsidRDefault="00A5797C">
            <w:pPr>
              <w:rPr>
                <w:b/>
              </w:rPr>
            </w:pPr>
          </w:p>
        </w:tc>
        <w:tc>
          <w:tcPr>
            <w:tcW w:w="2325" w:type="dxa"/>
          </w:tcPr>
          <w:p w:rsidR="00C970EE" w:rsidRPr="007D72C6" w:rsidRDefault="00C970EE">
            <w:pPr>
              <w:rPr>
                <w:b/>
              </w:rPr>
            </w:pPr>
            <w:r w:rsidRPr="007D72C6">
              <w:rPr>
                <w:b/>
              </w:rPr>
              <w:t>Thursday</w:t>
            </w:r>
          </w:p>
          <w:p w:rsidR="002A1C69" w:rsidRPr="007D72C6" w:rsidRDefault="002A1C69" w:rsidP="002A1C69">
            <w:pPr>
              <w:rPr>
                <w:b/>
              </w:rPr>
            </w:pPr>
          </w:p>
        </w:tc>
        <w:tc>
          <w:tcPr>
            <w:tcW w:w="2325" w:type="dxa"/>
          </w:tcPr>
          <w:p w:rsidR="00C970EE" w:rsidRPr="007D72C6" w:rsidRDefault="00C970EE">
            <w:pPr>
              <w:rPr>
                <w:b/>
              </w:rPr>
            </w:pPr>
            <w:r w:rsidRPr="007D72C6">
              <w:rPr>
                <w:b/>
              </w:rPr>
              <w:t>Friday</w:t>
            </w:r>
          </w:p>
          <w:p w:rsidR="00A5797C" w:rsidRPr="007D72C6" w:rsidRDefault="00A5797C">
            <w:pPr>
              <w:rPr>
                <w:b/>
              </w:rPr>
            </w:pPr>
          </w:p>
          <w:p w:rsidR="00A5797C" w:rsidRPr="007D72C6" w:rsidRDefault="00A5797C">
            <w:pPr>
              <w:rPr>
                <w:b/>
              </w:rPr>
            </w:pPr>
          </w:p>
        </w:tc>
      </w:tr>
      <w:tr w:rsidR="00C970EE" w:rsidTr="00C970EE">
        <w:tc>
          <w:tcPr>
            <w:tcW w:w="2324" w:type="dxa"/>
          </w:tcPr>
          <w:p w:rsidR="00C970EE" w:rsidRDefault="00C970EE">
            <w:r>
              <w:t>Session 1</w:t>
            </w:r>
          </w:p>
        </w:tc>
        <w:tc>
          <w:tcPr>
            <w:tcW w:w="2324" w:type="dxa"/>
          </w:tcPr>
          <w:p w:rsidR="00C970EE" w:rsidRDefault="00A5797C">
            <w:r>
              <w:t>Maths activity – worksheet from system</w:t>
            </w:r>
          </w:p>
        </w:tc>
        <w:tc>
          <w:tcPr>
            <w:tcW w:w="2325" w:type="dxa"/>
          </w:tcPr>
          <w:p w:rsidR="00C970EE" w:rsidRDefault="00A5797C">
            <w:r>
              <w:t>Maths activity – worksheet from system</w:t>
            </w:r>
          </w:p>
        </w:tc>
        <w:tc>
          <w:tcPr>
            <w:tcW w:w="2325" w:type="dxa"/>
          </w:tcPr>
          <w:p w:rsidR="00C970EE" w:rsidRDefault="00A5797C">
            <w:r>
              <w:t>Maths activity – worksheet from system</w:t>
            </w:r>
          </w:p>
        </w:tc>
        <w:tc>
          <w:tcPr>
            <w:tcW w:w="2325" w:type="dxa"/>
          </w:tcPr>
          <w:p w:rsidR="00C970EE" w:rsidRDefault="000B4B56">
            <w:hyperlink r:id="rId7" w:history="1">
              <w:r w:rsidR="007C145F">
                <w:rPr>
                  <w:rStyle w:val="Hyperlink"/>
                </w:rPr>
                <w:t>https://www.youtube.com/watch?v=dIsqd7gu_P0</w:t>
              </w:r>
            </w:hyperlink>
          </w:p>
          <w:p w:rsidR="007C145F" w:rsidRDefault="007C145F">
            <w:r>
              <w:t xml:space="preserve">Video about gondolas and Italy </w:t>
            </w:r>
            <w:r w:rsidR="00B40DF5">
              <w:t>–</w:t>
            </w:r>
            <w:r>
              <w:t xml:space="preserve"> </w:t>
            </w:r>
          </w:p>
          <w:p w:rsidR="00B40DF5" w:rsidRDefault="00B40DF5">
            <w:r>
              <w:t>Making Italian flags/hats</w:t>
            </w:r>
          </w:p>
          <w:p w:rsidR="00B40DF5" w:rsidRDefault="00B40DF5">
            <w:r>
              <w:t>Drawing gondolas</w:t>
            </w:r>
          </w:p>
          <w:p w:rsidR="00B40DF5" w:rsidRDefault="00B40DF5">
            <w:r>
              <w:t>Making gondolas on the junk modelling</w:t>
            </w:r>
          </w:p>
        </w:tc>
        <w:tc>
          <w:tcPr>
            <w:tcW w:w="2325" w:type="dxa"/>
          </w:tcPr>
          <w:p w:rsidR="00C970EE" w:rsidRDefault="00A5797C">
            <w:r>
              <w:t>Maths activity – worksheet from system</w:t>
            </w:r>
          </w:p>
        </w:tc>
      </w:tr>
      <w:tr w:rsidR="00C970EE" w:rsidTr="00C970EE">
        <w:tc>
          <w:tcPr>
            <w:tcW w:w="2324" w:type="dxa"/>
          </w:tcPr>
          <w:p w:rsidR="00C970EE" w:rsidRDefault="00C970EE">
            <w:r>
              <w:t>Session 2</w:t>
            </w:r>
          </w:p>
        </w:tc>
        <w:tc>
          <w:tcPr>
            <w:tcW w:w="2324" w:type="dxa"/>
          </w:tcPr>
          <w:p w:rsidR="00C970EE" w:rsidRDefault="00A5797C" w:rsidP="00A5797C">
            <w:r>
              <w:t xml:space="preserve">Read write </w:t>
            </w:r>
            <w:proofErr w:type="spellStart"/>
            <w:r>
              <w:t>inc</w:t>
            </w:r>
            <w:proofErr w:type="spellEnd"/>
            <w:r>
              <w:t xml:space="preserve"> from </w:t>
            </w:r>
            <w:proofErr w:type="spellStart"/>
            <w:r>
              <w:t>youtube</w:t>
            </w:r>
            <w:proofErr w:type="spellEnd"/>
            <w:r>
              <w:t xml:space="preserve"> or literacy activity – worksheet from system</w:t>
            </w:r>
          </w:p>
        </w:tc>
        <w:tc>
          <w:tcPr>
            <w:tcW w:w="2325" w:type="dxa"/>
          </w:tcPr>
          <w:p w:rsidR="00C970EE" w:rsidRDefault="00A5797C">
            <w:r>
              <w:t xml:space="preserve">Read write </w:t>
            </w:r>
            <w:proofErr w:type="spellStart"/>
            <w:r>
              <w:t>inc</w:t>
            </w:r>
            <w:proofErr w:type="spellEnd"/>
            <w:r>
              <w:t xml:space="preserve"> from </w:t>
            </w:r>
            <w:proofErr w:type="spellStart"/>
            <w:r>
              <w:t>youtube</w:t>
            </w:r>
            <w:proofErr w:type="spellEnd"/>
            <w:r>
              <w:t xml:space="preserve"> or literacy activity – worksheet from system</w:t>
            </w:r>
          </w:p>
        </w:tc>
        <w:tc>
          <w:tcPr>
            <w:tcW w:w="2325" w:type="dxa"/>
          </w:tcPr>
          <w:p w:rsidR="00C970EE" w:rsidRDefault="00A5797C">
            <w:r>
              <w:t xml:space="preserve">Read write </w:t>
            </w:r>
            <w:proofErr w:type="spellStart"/>
            <w:r>
              <w:t>inc</w:t>
            </w:r>
            <w:proofErr w:type="spellEnd"/>
            <w:r>
              <w:t xml:space="preserve"> from </w:t>
            </w:r>
            <w:proofErr w:type="spellStart"/>
            <w:r>
              <w:t>youtube</w:t>
            </w:r>
            <w:proofErr w:type="spellEnd"/>
            <w:r>
              <w:t xml:space="preserve"> or literacy activity – worksheet from system</w:t>
            </w:r>
          </w:p>
        </w:tc>
        <w:tc>
          <w:tcPr>
            <w:tcW w:w="2325" w:type="dxa"/>
          </w:tcPr>
          <w:p w:rsidR="00C970EE" w:rsidRDefault="007C145F" w:rsidP="007C145F">
            <w:r>
              <w:t>Make pizza with the children</w:t>
            </w:r>
          </w:p>
        </w:tc>
        <w:tc>
          <w:tcPr>
            <w:tcW w:w="2325" w:type="dxa"/>
          </w:tcPr>
          <w:p w:rsidR="00C970EE" w:rsidRDefault="00A5797C">
            <w:r>
              <w:t xml:space="preserve">Read write </w:t>
            </w:r>
            <w:proofErr w:type="spellStart"/>
            <w:r>
              <w:t>inc</w:t>
            </w:r>
            <w:proofErr w:type="spellEnd"/>
            <w:r>
              <w:t xml:space="preserve"> from </w:t>
            </w:r>
            <w:proofErr w:type="spellStart"/>
            <w:r>
              <w:t>youtube</w:t>
            </w:r>
            <w:proofErr w:type="spellEnd"/>
            <w:r>
              <w:t xml:space="preserve"> or literacy activity – worksheet from system</w:t>
            </w:r>
          </w:p>
        </w:tc>
      </w:tr>
      <w:tr w:rsidR="00C970EE" w:rsidTr="00C970EE">
        <w:tc>
          <w:tcPr>
            <w:tcW w:w="2324" w:type="dxa"/>
          </w:tcPr>
          <w:p w:rsidR="00C970EE" w:rsidRDefault="00C970EE">
            <w:r>
              <w:t>Lunch</w:t>
            </w:r>
          </w:p>
        </w:tc>
        <w:tc>
          <w:tcPr>
            <w:tcW w:w="2324" w:type="dxa"/>
          </w:tcPr>
          <w:p w:rsidR="00C970EE" w:rsidRDefault="00C970EE"/>
        </w:tc>
        <w:tc>
          <w:tcPr>
            <w:tcW w:w="2325" w:type="dxa"/>
          </w:tcPr>
          <w:p w:rsidR="00C970EE" w:rsidRDefault="00C970EE"/>
        </w:tc>
        <w:tc>
          <w:tcPr>
            <w:tcW w:w="2325" w:type="dxa"/>
          </w:tcPr>
          <w:p w:rsidR="00C970EE" w:rsidRDefault="00C970EE"/>
        </w:tc>
        <w:tc>
          <w:tcPr>
            <w:tcW w:w="2325" w:type="dxa"/>
          </w:tcPr>
          <w:p w:rsidR="00C970EE" w:rsidRDefault="002A1C69">
            <w:r>
              <w:t>Eat the p</w:t>
            </w:r>
            <w:r w:rsidR="007C145F">
              <w:t>izza</w:t>
            </w:r>
          </w:p>
        </w:tc>
        <w:tc>
          <w:tcPr>
            <w:tcW w:w="2325" w:type="dxa"/>
          </w:tcPr>
          <w:p w:rsidR="00C970EE" w:rsidRDefault="00C970EE"/>
        </w:tc>
      </w:tr>
      <w:tr w:rsidR="00C970EE" w:rsidTr="00C970EE">
        <w:tc>
          <w:tcPr>
            <w:tcW w:w="2324" w:type="dxa"/>
          </w:tcPr>
          <w:p w:rsidR="00C970EE" w:rsidRDefault="00C970EE">
            <w:r>
              <w:t>Session 3</w:t>
            </w:r>
          </w:p>
        </w:tc>
        <w:tc>
          <w:tcPr>
            <w:tcW w:w="2324" w:type="dxa"/>
          </w:tcPr>
          <w:p w:rsidR="00C970EE" w:rsidRDefault="00A5797C" w:rsidP="00A5797C">
            <w:r>
              <w:t>Craft activity from system or time to talk</w:t>
            </w:r>
          </w:p>
        </w:tc>
        <w:tc>
          <w:tcPr>
            <w:tcW w:w="2325" w:type="dxa"/>
          </w:tcPr>
          <w:p w:rsidR="00C970EE" w:rsidRDefault="00A5797C">
            <w:r>
              <w:t>Craft activity from system or time to talk</w:t>
            </w:r>
          </w:p>
        </w:tc>
        <w:tc>
          <w:tcPr>
            <w:tcW w:w="2325" w:type="dxa"/>
          </w:tcPr>
          <w:p w:rsidR="00C970EE" w:rsidRDefault="00A5797C">
            <w:r>
              <w:t>Craft activity from system or time to talk</w:t>
            </w:r>
          </w:p>
        </w:tc>
        <w:tc>
          <w:tcPr>
            <w:tcW w:w="2325" w:type="dxa"/>
          </w:tcPr>
          <w:p w:rsidR="007C145F" w:rsidRDefault="007C145F">
            <w:r>
              <w:t>Can you build a leaning tower?</w:t>
            </w:r>
          </w:p>
          <w:p w:rsidR="00C970EE" w:rsidRDefault="007C145F" w:rsidP="007C145F">
            <w:r>
              <w:t xml:space="preserve">Who can build the highest? </w:t>
            </w:r>
          </w:p>
          <w:p w:rsidR="007C145F" w:rsidRDefault="00B40DF5" w:rsidP="00B40DF5">
            <w:r>
              <w:t>Who can get there tower</w:t>
            </w:r>
            <w:r w:rsidR="007C145F">
              <w:t xml:space="preserve"> to lean without it falling over?</w:t>
            </w:r>
          </w:p>
          <w:p w:rsidR="002A1C69" w:rsidRDefault="002A1C69" w:rsidP="00B40DF5">
            <w:r>
              <w:t>Football tournament!</w:t>
            </w:r>
          </w:p>
        </w:tc>
        <w:tc>
          <w:tcPr>
            <w:tcW w:w="2325" w:type="dxa"/>
          </w:tcPr>
          <w:p w:rsidR="00C970EE" w:rsidRDefault="00A5797C">
            <w:r>
              <w:t>Craft activity from system or time to talk</w:t>
            </w:r>
          </w:p>
        </w:tc>
      </w:tr>
      <w:tr w:rsidR="00C970EE" w:rsidTr="00C970EE">
        <w:tc>
          <w:tcPr>
            <w:tcW w:w="2324" w:type="dxa"/>
          </w:tcPr>
          <w:p w:rsidR="00C970EE" w:rsidRDefault="00C970EE">
            <w:r>
              <w:lastRenderedPageBreak/>
              <w:t>Session 4</w:t>
            </w:r>
          </w:p>
        </w:tc>
        <w:tc>
          <w:tcPr>
            <w:tcW w:w="2324" w:type="dxa"/>
          </w:tcPr>
          <w:p w:rsidR="00C970EE" w:rsidRDefault="00A5797C">
            <w:r>
              <w:t>Playground games (see on system)</w:t>
            </w:r>
          </w:p>
        </w:tc>
        <w:tc>
          <w:tcPr>
            <w:tcW w:w="2325" w:type="dxa"/>
          </w:tcPr>
          <w:p w:rsidR="00C970EE" w:rsidRDefault="00A5797C">
            <w:r>
              <w:t>Playground games (see on system)</w:t>
            </w:r>
          </w:p>
        </w:tc>
        <w:tc>
          <w:tcPr>
            <w:tcW w:w="2325" w:type="dxa"/>
          </w:tcPr>
          <w:p w:rsidR="00C970EE" w:rsidRDefault="00A5797C">
            <w:r>
              <w:t>Playground games (see on system)</w:t>
            </w:r>
          </w:p>
        </w:tc>
        <w:tc>
          <w:tcPr>
            <w:tcW w:w="2325" w:type="dxa"/>
          </w:tcPr>
          <w:p w:rsidR="00C970EE" w:rsidRDefault="00B40DF5">
            <w:r>
              <w:t>Pasta jewellery – can they thread the pasta onto wool to make a necklace</w:t>
            </w:r>
          </w:p>
        </w:tc>
        <w:tc>
          <w:tcPr>
            <w:tcW w:w="2325" w:type="dxa"/>
          </w:tcPr>
          <w:p w:rsidR="00C970EE" w:rsidRDefault="00A5797C">
            <w:r>
              <w:t>Playground games (see on system)</w:t>
            </w:r>
          </w:p>
        </w:tc>
      </w:tr>
    </w:tbl>
    <w:p w:rsidR="001F20C7" w:rsidRDefault="001F20C7"/>
    <w:p w:rsidR="00C970EE" w:rsidRDefault="00C970EE">
      <w:r>
        <w:t>Activities</w:t>
      </w:r>
      <w:r w:rsidR="000B4B56">
        <w:t xml:space="preserve"> for play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1543"/>
      </w:tblGrid>
      <w:tr w:rsidR="00C970EE" w:rsidTr="002A1C69">
        <w:tc>
          <w:tcPr>
            <w:tcW w:w="2405" w:type="dxa"/>
          </w:tcPr>
          <w:p w:rsidR="00C970EE" w:rsidRDefault="00C970EE">
            <w:r>
              <w:t>Area</w:t>
            </w:r>
          </w:p>
        </w:tc>
        <w:tc>
          <w:tcPr>
            <w:tcW w:w="11543" w:type="dxa"/>
          </w:tcPr>
          <w:p w:rsidR="00C970EE" w:rsidRDefault="00C970EE">
            <w:r>
              <w:t>Activity</w:t>
            </w:r>
          </w:p>
        </w:tc>
      </w:tr>
      <w:tr w:rsidR="00C970EE" w:rsidTr="002A1C69">
        <w:tc>
          <w:tcPr>
            <w:tcW w:w="2405" w:type="dxa"/>
          </w:tcPr>
          <w:p w:rsidR="00C970EE" w:rsidRDefault="00C970EE">
            <w:r>
              <w:t>Construction</w:t>
            </w:r>
          </w:p>
        </w:tc>
        <w:tc>
          <w:tcPr>
            <w:tcW w:w="11543" w:type="dxa"/>
          </w:tcPr>
          <w:p w:rsidR="00C970EE" w:rsidRDefault="007C145F">
            <w:r>
              <w:t xml:space="preserve">Leaning tower of Pisa </w:t>
            </w:r>
            <w:r w:rsidR="004D2299">
              <w:t>–</w:t>
            </w:r>
            <w:r>
              <w:t xml:space="preserve"> </w:t>
            </w:r>
            <w:r w:rsidR="004D2299">
              <w:t>Who can build the tallest/most leaning without falling over?</w:t>
            </w:r>
          </w:p>
        </w:tc>
      </w:tr>
      <w:tr w:rsidR="00C970EE" w:rsidTr="002A1C69">
        <w:tc>
          <w:tcPr>
            <w:tcW w:w="2405" w:type="dxa"/>
          </w:tcPr>
          <w:p w:rsidR="00C970EE" w:rsidRDefault="002A1C69">
            <w:r>
              <w:t>Outdoors</w:t>
            </w:r>
          </w:p>
        </w:tc>
        <w:tc>
          <w:tcPr>
            <w:tcW w:w="11543" w:type="dxa"/>
          </w:tcPr>
          <w:p w:rsidR="00C970EE" w:rsidRDefault="002A1C69">
            <w:r>
              <w:t>Football skills</w:t>
            </w:r>
          </w:p>
        </w:tc>
      </w:tr>
      <w:tr w:rsidR="00C970EE" w:rsidTr="002A1C69">
        <w:tc>
          <w:tcPr>
            <w:tcW w:w="2405" w:type="dxa"/>
          </w:tcPr>
          <w:p w:rsidR="00C970EE" w:rsidRDefault="002A1C69">
            <w:r>
              <w:t>Mud kitchen</w:t>
            </w:r>
          </w:p>
        </w:tc>
        <w:tc>
          <w:tcPr>
            <w:tcW w:w="11543" w:type="dxa"/>
          </w:tcPr>
          <w:p w:rsidR="00C970EE" w:rsidRDefault="002A1C69">
            <w:r>
              <w:t>Pizza restaurant – can they put toppings on their pizza?</w:t>
            </w:r>
          </w:p>
        </w:tc>
      </w:tr>
      <w:tr w:rsidR="002A1C69" w:rsidTr="002A1C69">
        <w:tc>
          <w:tcPr>
            <w:tcW w:w="2405" w:type="dxa"/>
          </w:tcPr>
          <w:p w:rsidR="002A1C69" w:rsidRDefault="002A1C69">
            <w:r>
              <w:t>Creative</w:t>
            </w:r>
          </w:p>
        </w:tc>
        <w:tc>
          <w:tcPr>
            <w:tcW w:w="11543" w:type="dxa"/>
          </w:tcPr>
          <w:p w:rsidR="002A1C69" w:rsidRDefault="002A1C69">
            <w:r>
              <w:t>Draw the Leaning tower</w:t>
            </w:r>
          </w:p>
          <w:p w:rsidR="002A1C69" w:rsidRDefault="002A1C69" w:rsidP="002A1C69">
            <w:r>
              <w:t xml:space="preserve">Draw the </w:t>
            </w:r>
            <w:proofErr w:type="spellStart"/>
            <w:r>
              <w:t>mona</w:t>
            </w:r>
            <w:proofErr w:type="spellEnd"/>
            <w:r>
              <w:t xml:space="preserve"> </w:t>
            </w:r>
            <w:proofErr w:type="spellStart"/>
            <w:r>
              <w:t>lisa</w:t>
            </w:r>
            <w:proofErr w:type="spellEnd"/>
            <w:r>
              <w:t xml:space="preserve">. </w:t>
            </w:r>
          </w:p>
          <w:p w:rsidR="002A1C69" w:rsidRDefault="002A1C69" w:rsidP="002A1C69">
            <w:r>
              <w:t xml:space="preserve">Make a sculpture. </w:t>
            </w:r>
          </w:p>
          <w:p w:rsidR="00A5797C" w:rsidRDefault="00A5797C" w:rsidP="002A1C69">
            <w:r>
              <w:t>See stimulation pics below</w:t>
            </w:r>
          </w:p>
          <w:p w:rsidR="002A1C69" w:rsidRDefault="002A1C69" w:rsidP="002A1C69"/>
        </w:tc>
      </w:tr>
      <w:tr w:rsidR="004D2299" w:rsidTr="002A1C69">
        <w:tc>
          <w:tcPr>
            <w:tcW w:w="2405" w:type="dxa"/>
          </w:tcPr>
          <w:p w:rsidR="004D2299" w:rsidRDefault="004D2299">
            <w:r>
              <w:t>Carpet area</w:t>
            </w:r>
          </w:p>
        </w:tc>
        <w:tc>
          <w:tcPr>
            <w:tcW w:w="11543" w:type="dxa"/>
          </w:tcPr>
          <w:p w:rsidR="004D2299" w:rsidRDefault="004D2299">
            <w:proofErr w:type="spellStart"/>
            <w:r>
              <w:t>Jenga</w:t>
            </w:r>
            <w:proofErr w:type="spellEnd"/>
          </w:p>
        </w:tc>
      </w:tr>
    </w:tbl>
    <w:p w:rsidR="00C970EE" w:rsidRDefault="00C970EE"/>
    <w:p w:rsidR="00A5797C" w:rsidRDefault="00003D60">
      <w:r>
        <w:rPr>
          <w:noProof/>
          <w:lang w:eastAsia="en-GB"/>
        </w:rPr>
        <w:drawing>
          <wp:inline distT="0" distB="0" distL="0" distR="0" wp14:anchorId="3F74B465" wp14:editId="7B394E52">
            <wp:extent cx="4572000" cy="2571750"/>
            <wp:effectExtent l="0" t="0" r="0" b="0"/>
            <wp:docPr id="1" name="Picture 1" descr="How to make Paper Beads from Magazine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make Paper Beads from Magazines - YouTub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334" cy="260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97C" w:rsidRDefault="00A5797C"/>
    <w:p w:rsidR="00A5797C" w:rsidRDefault="00A5797C">
      <w:r>
        <w:rPr>
          <w:noProof/>
          <w:lang w:eastAsia="en-GB"/>
        </w:rPr>
        <w:lastRenderedPageBreak/>
        <w:drawing>
          <wp:inline distT="0" distB="0" distL="0" distR="0">
            <wp:extent cx="8572500" cy="6429375"/>
            <wp:effectExtent l="0" t="0" r="0" b="9525"/>
            <wp:docPr id="2" name="Picture 2" descr="Why Is the Mona Lisa So Famous? |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y Is the Mona Lisa So Famous? | Britannic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97C" w:rsidRDefault="00A5797C"/>
    <w:p w:rsidR="00A5797C" w:rsidRDefault="00A5797C">
      <w:r>
        <w:rPr>
          <w:noProof/>
          <w:lang w:eastAsia="en-GB"/>
        </w:rPr>
        <w:lastRenderedPageBreak/>
        <w:drawing>
          <wp:inline distT="0" distB="0" distL="0" distR="0">
            <wp:extent cx="2589682" cy="3876675"/>
            <wp:effectExtent l="0" t="0" r="1270" b="0"/>
            <wp:docPr id="3" name="Picture 3" descr="David (Michelangelo)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avid (Michelangelo) - Wikiped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757" cy="3882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n-GB"/>
        </w:rPr>
        <w:drawing>
          <wp:inline distT="0" distB="0" distL="0" distR="0">
            <wp:extent cx="2428875" cy="3861638"/>
            <wp:effectExtent l="0" t="0" r="0" b="5715"/>
            <wp:docPr id="4" name="Picture 4" descr="C:\Users\teacher\AppData\Local\Microsoft\Windows\INetCache\Content.MSO\76F719E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eacher\AppData\Local\Microsoft\Windows\INetCache\Content.MSO\76F719E7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930" cy="387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797C" w:rsidSect="002A1C69">
      <w:pgSz w:w="16838" w:h="11906" w:orient="landscape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0EE"/>
    <w:rsid w:val="00003D60"/>
    <w:rsid w:val="000B4B56"/>
    <w:rsid w:val="001F20C7"/>
    <w:rsid w:val="002A1C69"/>
    <w:rsid w:val="004D2299"/>
    <w:rsid w:val="007C145F"/>
    <w:rsid w:val="007D72C6"/>
    <w:rsid w:val="009842DA"/>
    <w:rsid w:val="00A5797C"/>
    <w:rsid w:val="00B40DF5"/>
    <w:rsid w:val="00C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7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C145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7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C145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Isqd7gu_P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heculturetrip.com/europe/italy/articles/10-things-italy-is-famous-for/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www.youtube.com/watch?v=G0EUqGhYZ6Y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Sarah Featherstone</cp:lastModifiedBy>
  <cp:revision>2</cp:revision>
  <dcterms:created xsi:type="dcterms:W3CDTF">2020-04-21T09:41:00Z</dcterms:created>
  <dcterms:modified xsi:type="dcterms:W3CDTF">2020-04-21T09:41:00Z</dcterms:modified>
</cp:coreProperties>
</file>